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0C" w:rsidRPr="00E3385B" w:rsidRDefault="007A4D0C" w:rsidP="007A4D0C">
      <w:pPr>
        <w:jc w:val="center"/>
        <w:rPr>
          <w:u w:val="single"/>
        </w:rPr>
      </w:pPr>
      <w:r w:rsidRPr="00684078">
        <w:rPr>
          <w:b/>
        </w:rPr>
        <w:t>Public Records Inspect/Copy Request Form</w:t>
      </w:r>
      <w:r>
        <w:rPr>
          <w:rStyle w:val="FootnoteReference"/>
          <w:b/>
        </w:rPr>
        <w:footnoteReference w:id="1"/>
      </w:r>
    </w:p>
    <w:p w:rsidR="007A4D0C" w:rsidRDefault="007A4D0C" w:rsidP="007A4D0C"/>
    <w:p w:rsidR="007A4D0C" w:rsidRPr="008B5B7C" w:rsidRDefault="007A4D0C" w:rsidP="007A4D0C">
      <w:pPr>
        <w:rPr>
          <w:b/>
        </w:rPr>
      </w:pPr>
      <w:r w:rsidRPr="008B5B7C">
        <w:rPr>
          <w:b/>
        </w:rPr>
        <w:t xml:space="preserve">CVCC requests this information to ensure accuracy.  In the event that the requesting party does not </w:t>
      </w:r>
      <w:r>
        <w:rPr>
          <w:b/>
        </w:rPr>
        <w:t>elect to complete this form</w:t>
      </w:r>
      <w:r w:rsidRPr="008B5B7C">
        <w:rPr>
          <w:b/>
        </w:rPr>
        <w:t xml:space="preserve">, CVCC will comply with the request to the best of its ability and understanding.  CVCC is not responsible for any misunderstanding regarding the request </w:t>
      </w:r>
      <w:r>
        <w:rPr>
          <w:b/>
        </w:rPr>
        <w:t xml:space="preserve">for inspection/copying of public records </w:t>
      </w:r>
      <w:r w:rsidRPr="008B5B7C">
        <w:rPr>
          <w:b/>
        </w:rPr>
        <w:t xml:space="preserve">in the event this section is not completed; however, the </w:t>
      </w:r>
      <w:r>
        <w:rPr>
          <w:b/>
        </w:rPr>
        <w:t xml:space="preserve">requesting party </w:t>
      </w:r>
      <w:r w:rsidRPr="008B5B7C">
        <w:rPr>
          <w:b/>
        </w:rPr>
        <w:t>is responsible for any total cost</w:t>
      </w:r>
      <w:r>
        <w:rPr>
          <w:b/>
        </w:rPr>
        <w:t>s</w:t>
      </w:r>
      <w:r w:rsidRPr="008B5B7C">
        <w:rPr>
          <w:b/>
        </w:rPr>
        <w:t xml:space="preserve"> incurred</w:t>
      </w:r>
      <w:r>
        <w:rPr>
          <w:b/>
        </w:rPr>
        <w:t>.</w:t>
      </w:r>
      <w:r>
        <w:rPr>
          <w:rStyle w:val="FootnoteReference"/>
          <w:b/>
        </w:rPr>
        <w:footnoteReference w:id="2"/>
      </w:r>
    </w:p>
    <w:p w:rsidR="007A4D0C" w:rsidRDefault="007A4D0C" w:rsidP="007A4D0C"/>
    <w:p w:rsidR="007A4D0C" w:rsidRDefault="007A4D0C" w:rsidP="007A4D0C">
      <w:r>
        <w:t xml:space="preserve">1. </w:t>
      </w:r>
      <w:r>
        <w:tab/>
        <w:t>Name:</w:t>
      </w:r>
      <w:r>
        <w:tab/>
        <w:t>______________________________________________ (Optional)</w:t>
      </w:r>
    </w:p>
    <w:p w:rsidR="007A4D0C" w:rsidRDefault="007A4D0C" w:rsidP="007A4D0C">
      <w:r>
        <w:tab/>
        <w:t>(Please Print)</w:t>
      </w:r>
    </w:p>
    <w:p w:rsidR="007A4D0C" w:rsidRDefault="007A4D0C" w:rsidP="007A4D0C"/>
    <w:p w:rsidR="007A4D0C" w:rsidRDefault="007A4D0C" w:rsidP="007A4D0C">
      <w:r>
        <w:t>2.</w:t>
      </w:r>
      <w:r>
        <w:tab/>
        <w:t>Date of request: ______________</w:t>
      </w:r>
    </w:p>
    <w:p w:rsidR="007A4D0C" w:rsidRDefault="007A4D0C" w:rsidP="007A4D0C"/>
    <w:p w:rsidR="007A4D0C" w:rsidRDefault="007A4D0C" w:rsidP="007A4D0C">
      <w:r>
        <w:t>3.</w:t>
      </w:r>
      <w:r>
        <w:tab/>
        <w:t>Records requested</w:t>
      </w:r>
      <w:r>
        <w:rPr>
          <w:rStyle w:val="FootnoteReference"/>
        </w:rPr>
        <w:footnoteReference w:id="3"/>
      </w:r>
      <w:r>
        <w:t>:  _______________________________________________________</w:t>
      </w:r>
    </w:p>
    <w:p w:rsidR="007A4D0C" w:rsidRDefault="007A4D0C" w:rsidP="007A4D0C">
      <w:r>
        <w:tab/>
        <w:t>________________________________________________________________________</w:t>
      </w:r>
    </w:p>
    <w:p w:rsidR="007A4D0C" w:rsidRDefault="007A4D0C" w:rsidP="007A4D0C">
      <w:r>
        <w:tab/>
        <w:t>________________________________________________________________________</w:t>
      </w:r>
    </w:p>
    <w:p w:rsidR="007A4D0C" w:rsidRDefault="007A4D0C" w:rsidP="007A4D0C">
      <w:r>
        <w:tab/>
        <w:t>________________________________________________________________________</w:t>
      </w:r>
    </w:p>
    <w:p w:rsidR="007A4D0C" w:rsidRDefault="007A4D0C" w:rsidP="007A4D0C"/>
    <w:p w:rsidR="007A4D0C" w:rsidRDefault="007A4D0C" w:rsidP="007A4D0C">
      <w:r>
        <w:t>4.</w:t>
      </w:r>
      <w:r>
        <w:tab/>
        <w:t xml:space="preserve">Copies requested:  </w:t>
      </w:r>
      <w:r>
        <w:tab/>
        <w:t>___ (Yes)</w:t>
      </w:r>
      <w:r>
        <w:tab/>
        <w:t>___ (No)</w:t>
      </w:r>
    </w:p>
    <w:p w:rsidR="007A4D0C" w:rsidRDefault="007A4D0C" w:rsidP="007A4D0C"/>
    <w:p w:rsidR="007A4D0C" w:rsidRDefault="007A4D0C" w:rsidP="007A4D0C">
      <w:r>
        <w:t>5.</w:t>
      </w:r>
      <w:r>
        <w:tab/>
        <w:t>Requested media for copies</w:t>
      </w:r>
      <w:r>
        <w:rPr>
          <w:rStyle w:val="FootnoteReference"/>
        </w:rPr>
        <w:footnoteReference w:id="4"/>
      </w:r>
      <w:r>
        <w:t>: ________________________________________________</w:t>
      </w:r>
    </w:p>
    <w:p w:rsidR="007A4D0C" w:rsidRDefault="007A4D0C" w:rsidP="007A4D0C"/>
    <w:p w:rsidR="007A4D0C" w:rsidRDefault="007A4D0C" w:rsidP="007A4D0C">
      <w:r>
        <w:t>6.</w:t>
      </w:r>
      <w:r>
        <w:tab/>
        <w:t xml:space="preserve">Certification of records requested: </w:t>
      </w:r>
      <w:r>
        <w:tab/>
        <w:t>___ (Yes)</w:t>
      </w:r>
      <w:r>
        <w:tab/>
        <w:t xml:space="preserve"> ___ (No)</w:t>
      </w:r>
    </w:p>
    <w:p w:rsidR="007A4D0C" w:rsidRDefault="007A4D0C" w:rsidP="007A4D0C"/>
    <w:p w:rsidR="007A4D0C" w:rsidRDefault="007A4D0C" w:rsidP="007A4D0C">
      <w:r w:rsidRPr="00BC7AE3">
        <w:t>The concerned employee(s) will be notified of the particulars of this request and if copies were requested.  Copies of any records requested will not be furnished until any and all total costs are paid.</w:t>
      </w:r>
    </w:p>
    <w:p w:rsidR="007A4D0C" w:rsidRDefault="007A4D0C" w:rsidP="007A4D0C"/>
    <w:p w:rsidR="007A4D0C" w:rsidRDefault="007A4D0C" w:rsidP="007A4D0C"/>
    <w:p w:rsidR="007A4D0C" w:rsidRDefault="007A4D0C" w:rsidP="007A4D0C"/>
    <w:p w:rsidR="007A4D0C" w:rsidRDefault="007A4D0C" w:rsidP="007A4D0C">
      <w:pPr>
        <w:jc w:val="center"/>
        <w:rPr>
          <w:b/>
        </w:rPr>
        <w:sectPr w:rsidR="007A4D0C" w:rsidSect="005962BC">
          <w:footnotePr>
            <w:numRestart w:val="eachSect"/>
          </w:footnotePr>
          <w:pgSz w:w="12240" w:h="15840"/>
          <w:pgMar w:top="1440" w:right="1440" w:bottom="1440" w:left="1440" w:header="720" w:footer="720" w:gutter="0"/>
          <w:cols w:space="720"/>
          <w:titlePg/>
          <w:docGrid w:linePitch="360"/>
        </w:sectPr>
      </w:pPr>
    </w:p>
    <w:p w:rsidR="007A4D0C" w:rsidRDefault="007A4D0C" w:rsidP="007A4D0C">
      <w:pPr>
        <w:jc w:val="center"/>
        <w:rPr>
          <w:b/>
        </w:rPr>
      </w:pPr>
      <w:r w:rsidRPr="002836AB">
        <w:rPr>
          <w:b/>
        </w:rPr>
        <w:lastRenderedPageBreak/>
        <w:t>Notification to Requesting Party Seeking to Inspect/Copy Public Records</w:t>
      </w:r>
      <w:r>
        <w:rPr>
          <w:b/>
        </w:rPr>
        <w:t xml:space="preserve"> </w:t>
      </w:r>
    </w:p>
    <w:p w:rsidR="007A4D0C" w:rsidRPr="002836AB" w:rsidRDefault="007A4D0C" w:rsidP="007A4D0C">
      <w:pPr>
        <w:jc w:val="center"/>
        <w:rPr>
          <w:b/>
        </w:rPr>
      </w:pPr>
    </w:p>
    <w:p w:rsidR="007A4D0C" w:rsidRDefault="007A4D0C" w:rsidP="007A4D0C">
      <w:r>
        <w:t>1.</w:t>
      </w:r>
      <w:r>
        <w:tab/>
        <w:t>Date of request: ____________</w:t>
      </w:r>
    </w:p>
    <w:p w:rsidR="007A4D0C" w:rsidRDefault="007A4D0C" w:rsidP="007A4D0C"/>
    <w:p w:rsidR="007A4D0C" w:rsidRDefault="007A4D0C" w:rsidP="007A4D0C">
      <w:r>
        <w:t>2.</w:t>
      </w:r>
      <w:r>
        <w:tab/>
        <w:t>Records requested</w:t>
      </w:r>
      <w:r>
        <w:rPr>
          <w:rStyle w:val="FootnoteReference"/>
        </w:rPr>
        <w:footnoteReference w:id="5"/>
      </w:r>
      <w:r>
        <w:t>:  _______________________________________________________</w:t>
      </w:r>
    </w:p>
    <w:p w:rsidR="007A4D0C" w:rsidRDefault="007A4D0C" w:rsidP="007A4D0C">
      <w:r>
        <w:tab/>
        <w:t>________________________________________________________________________</w:t>
      </w:r>
    </w:p>
    <w:p w:rsidR="007A4D0C" w:rsidRDefault="007A4D0C" w:rsidP="007A4D0C">
      <w:r>
        <w:tab/>
        <w:t>________________________________________________________________________</w:t>
      </w:r>
    </w:p>
    <w:p w:rsidR="007A4D0C" w:rsidRDefault="007A4D0C" w:rsidP="007A4D0C">
      <w:r>
        <w:tab/>
        <w:t>________________________________________________________________________</w:t>
      </w:r>
    </w:p>
    <w:p w:rsidR="007A4D0C" w:rsidRDefault="007A4D0C" w:rsidP="007A4D0C"/>
    <w:p w:rsidR="007A4D0C" w:rsidRDefault="007A4D0C" w:rsidP="007A4D0C">
      <w:r>
        <w:t>3.</w:t>
      </w:r>
      <w:r>
        <w:tab/>
        <w:t>Were copies of public records were requested?</w:t>
      </w:r>
      <w:r>
        <w:tab/>
      </w:r>
      <w:r w:rsidRPr="008B5B7C">
        <w:t>___ (Yes)</w:t>
      </w:r>
      <w:r>
        <w:tab/>
      </w:r>
      <w:r w:rsidRPr="008B5B7C">
        <w:t xml:space="preserve"> ___ (No)</w:t>
      </w:r>
    </w:p>
    <w:p w:rsidR="007A4D0C" w:rsidRDefault="007A4D0C" w:rsidP="007A4D0C"/>
    <w:p w:rsidR="007A4D0C" w:rsidRPr="008B5B7C" w:rsidRDefault="007A4D0C" w:rsidP="007A4D0C">
      <w:pPr>
        <w:ind w:left="720" w:hanging="720"/>
      </w:pPr>
      <w:r>
        <w:t>4.</w:t>
      </w:r>
      <w:r>
        <w:tab/>
        <w:t>Type of media for copies requested: _____ print or _______electronic.  CVCC ___ (can) or ____ (cannot) comply with the requested media.</w:t>
      </w:r>
      <w:r>
        <w:rPr>
          <w:rStyle w:val="FootnoteReference"/>
        </w:rPr>
        <w:footnoteReference w:id="6"/>
      </w:r>
    </w:p>
    <w:p w:rsidR="007A4D0C" w:rsidRDefault="007A4D0C" w:rsidP="007A4D0C"/>
    <w:p w:rsidR="007A4D0C" w:rsidRDefault="007A4D0C" w:rsidP="007A4D0C">
      <w:r>
        <w:t>5.</w:t>
      </w:r>
      <w:r>
        <w:tab/>
        <w:t xml:space="preserve">Were certified copies requested? </w:t>
      </w:r>
      <w:r>
        <w:tab/>
      </w:r>
      <w:r w:rsidRPr="008B5B7C">
        <w:t>___ (Yes)</w:t>
      </w:r>
      <w:r>
        <w:tab/>
      </w:r>
      <w:r w:rsidRPr="008B5B7C">
        <w:t xml:space="preserve"> ___ (No)</w:t>
      </w:r>
    </w:p>
    <w:p w:rsidR="007A4D0C" w:rsidRDefault="007A4D0C" w:rsidP="007A4D0C"/>
    <w:p w:rsidR="007A4D0C" w:rsidRDefault="007A4D0C" w:rsidP="007A4D0C">
      <w:r>
        <w:t>6.</w:t>
      </w:r>
      <w:r>
        <w:tab/>
        <w:t>Estimated reasonable time period in order to fully respond: ____________________</w:t>
      </w:r>
      <w:r>
        <w:rPr>
          <w:rStyle w:val="FootnoteReference"/>
        </w:rPr>
        <w:footnoteReference w:id="7"/>
      </w:r>
    </w:p>
    <w:p w:rsidR="007A4D0C" w:rsidRDefault="007A4D0C" w:rsidP="007A4D0C"/>
    <w:p w:rsidR="007A4D0C" w:rsidRDefault="007A4D0C" w:rsidP="007A4D0C">
      <w:r>
        <w:t>7.</w:t>
      </w:r>
      <w:r>
        <w:tab/>
      </w:r>
      <w:r w:rsidRPr="00FD011A">
        <w:rPr>
          <w:b/>
        </w:rPr>
        <w:t>Information regarding costs</w:t>
      </w:r>
      <w:r>
        <w:rPr>
          <w:b/>
        </w:rPr>
        <w:t>:</w:t>
      </w:r>
    </w:p>
    <w:p w:rsidR="007A4D0C" w:rsidRDefault="007A4D0C" w:rsidP="007A4D0C"/>
    <w:p w:rsidR="007A4D0C" w:rsidRDefault="007A4D0C" w:rsidP="007A4D0C">
      <w:pPr>
        <w:ind w:left="720" w:right="720"/>
      </w:pPr>
      <w:r>
        <w:t xml:space="preserve">CVCC will charge direct, chargeable </w:t>
      </w:r>
      <w:r w:rsidRPr="002836AB">
        <w:t>costs related to the</w:t>
      </w:r>
      <w:r>
        <w:t xml:space="preserve"> reproduction.</w:t>
      </w:r>
    </w:p>
    <w:p w:rsidR="007A4D0C" w:rsidRDefault="007A4D0C" w:rsidP="007A4D0C">
      <w:pPr>
        <w:ind w:left="720" w:right="720"/>
      </w:pPr>
    </w:p>
    <w:p w:rsidR="007A4D0C" w:rsidRPr="002836AB" w:rsidRDefault="007A4D0C" w:rsidP="007A4D0C">
      <w:pPr>
        <w:ind w:left="720" w:right="720"/>
      </w:pPr>
      <w:r>
        <w:t xml:space="preserve">CVCC will also charge a reasonable “service fee” </w:t>
      </w:r>
      <w:r w:rsidRPr="002836AB">
        <w:t xml:space="preserve">when extensive use of information technology resources or extensive clerical or supervisory assistance by personnel of CVCC </w:t>
      </w:r>
      <w:r>
        <w:t xml:space="preserve">is </w:t>
      </w:r>
      <w:r w:rsidRPr="002836AB">
        <w:t>involved</w:t>
      </w:r>
      <w:r>
        <w:t xml:space="preserve">, or if producing the record in the medium requested results in greater use of information technology resources than that established by CVCC </w:t>
      </w:r>
      <w:r w:rsidRPr="002836AB">
        <w:t xml:space="preserve">for reproduction of the volume of information requested.  </w:t>
      </w:r>
      <w:r>
        <w:t xml:space="preserve">The charged </w:t>
      </w:r>
      <w:r w:rsidRPr="002836AB">
        <w:t>“</w:t>
      </w:r>
      <w:r>
        <w:t>s</w:t>
      </w:r>
      <w:r w:rsidRPr="002836AB">
        <w:t xml:space="preserve">ervice </w:t>
      </w:r>
      <w:r>
        <w:t>f</w:t>
      </w:r>
      <w:r w:rsidRPr="002836AB">
        <w:t xml:space="preserve">ee” </w:t>
      </w:r>
      <w:r>
        <w:t xml:space="preserve">will </w:t>
      </w:r>
      <w:r w:rsidRPr="002836AB">
        <w:t>represent the reasonable and actual cost</w:t>
      </w:r>
      <w:r>
        <w:t>s</w:t>
      </w:r>
      <w:r w:rsidRPr="002836AB">
        <w:t xml:space="preserve"> incurred for the extensive use of information technology resources or the labor costs of the personnel providing the services, or for a greater use of information technology resources that is actually incurred by CVCC or attributable to it.</w:t>
      </w:r>
    </w:p>
    <w:p w:rsidR="007A4D0C" w:rsidRDefault="007A4D0C" w:rsidP="007A4D0C">
      <w:pPr>
        <w:ind w:left="720" w:right="720"/>
      </w:pPr>
    </w:p>
    <w:p w:rsidR="007A4D0C" w:rsidRDefault="007A4D0C" w:rsidP="007A4D0C">
      <w:pPr>
        <w:ind w:left="720" w:right="720"/>
      </w:pPr>
      <w:r>
        <w:t>Fees for certifying copies of requested public records are charged as prescribed by law.</w:t>
      </w:r>
    </w:p>
    <w:p w:rsidR="007A4D0C" w:rsidRDefault="007A4D0C" w:rsidP="007A4D0C"/>
    <w:p w:rsidR="007A4D0C" w:rsidRDefault="007A4D0C" w:rsidP="007A4D0C">
      <w:pPr>
        <w:ind w:left="720" w:hanging="720"/>
      </w:pPr>
      <w:r>
        <w:t>8.</w:t>
      </w:r>
      <w:r>
        <w:tab/>
      </w:r>
      <w:r w:rsidRPr="00BC7AE3">
        <w:t>The concerned employee(s) will be notified of the particulars of this request and if copies were requested.  Copies of any records requested will not be furnished until any and all total costs are paid.</w:t>
      </w:r>
    </w:p>
    <w:p w:rsidR="007A4D0C" w:rsidRPr="002836AB" w:rsidRDefault="007A4D0C" w:rsidP="007A4D0C"/>
    <w:p w:rsidR="007A4D0C" w:rsidRDefault="007A4D0C" w:rsidP="007A4D0C">
      <w:pPr>
        <w:jc w:val="center"/>
        <w:rPr>
          <w:b/>
        </w:rPr>
        <w:sectPr w:rsidR="007A4D0C" w:rsidSect="005962BC">
          <w:headerReference w:type="first" r:id="rId6"/>
          <w:footerReference w:type="first" r:id="rId7"/>
          <w:footnotePr>
            <w:numRestart w:val="eachSect"/>
          </w:footnotePr>
          <w:pgSz w:w="12240" w:h="15840"/>
          <w:pgMar w:top="1440" w:right="1440" w:bottom="1440" w:left="1440" w:header="720" w:footer="720" w:gutter="0"/>
          <w:cols w:space="720"/>
          <w:titlePg/>
          <w:docGrid w:linePitch="360"/>
        </w:sectPr>
      </w:pPr>
    </w:p>
    <w:p w:rsidR="007A4D0C" w:rsidRPr="00E37594" w:rsidRDefault="007A4D0C" w:rsidP="007A4D0C">
      <w:pPr>
        <w:jc w:val="center"/>
        <w:rPr>
          <w:b/>
        </w:rPr>
      </w:pPr>
      <w:r w:rsidRPr="006C139A">
        <w:rPr>
          <w:b/>
        </w:rPr>
        <w:lastRenderedPageBreak/>
        <w:t>Inspection</w:t>
      </w:r>
      <w:r>
        <w:rPr>
          <w:b/>
        </w:rPr>
        <w:t xml:space="preserve"> Date/Invoice Copying of Requested Public Records</w:t>
      </w:r>
    </w:p>
    <w:p w:rsidR="007A4D0C" w:rsidRDefault="007A4D0C" w:rsidP="007A4D0C"/>
    <w:p w:rsidR="007A4D0C" w:rsidRDefault="007A4D0C" w:rsidP="007A4D0C">
      <w:r>
        <w:t>1.</w:t>
      </w:r>
      <w:r>
        <w:tab/>
        <w:t>Date of inspection of records: ___________________________</w:t>
      </w:r>
    </w:p>
    <w:p w:rsidR="007A4D0C" w:rsidRDefault="007A4D0C" w:rsidP="007A4D0C"/>
    <w:p w:rsidR="007A4D0C" w:rsidRDefault="007A4D0C" w:rsidP="007A4D0C">
      <w:r>
        <w:t>2.</w:t>
      </w:r>
      <w:r>
        <w:tab/>
        <w:t>Total number of pages copied: _____________</w:t>
      </w:r>
    </w:p>
    <w:p w:rsidR="007A4D0C" w:rsidRDefault="007A4D0C" w:rsidP="007A4D0C">
      <w:r>
        <w:tab/>
        <w:t>Direct and actual costs</w:t>
      </w:r>
      <w:r>
        <w:rPr>
          <w:rStyle w:val="FootnoteReference"/>
        </w:rPr>
        <w:footnoteReference w:id="8"/>
      </w:r>
      <w:r>
        <w:t xml:space="preserve"> incurred to provide the requested records: _______________</w:t>
      </w:r>
    </w:p>
    <w:p w:rsidR="007A4D0C" w:rsidRDefault="007A4D0C" w:rsidP="007A4D0C">
      <w:r>
        <w:tab/>
        <w:t>Special service fee</w:t>
      </w:r>
      <w:r>
        <w:rPr>
          <w:rStyle w:val="FootnoteReference"/>
        </w:rPr>
        <w:footnoteReference w:id="9"/>
      </w:r>
      <w:r>
        <w:t xml:space="preserve"> _______________</w:t>
      </w:r>
    </w:p>
    <w:p w:rsidR="007A4D0C" w:rsidRDefault="007A4D0C" w:rsidP="007A4D0C">
      <w:r>
        <w:tab/>
        <w:t>Certified Records fee</w:t>
      </w:r>
      <w:r>
        <w:rPr>
          <w:rStyle w:val="FootnoteReference"/>
        </w:rPr>
        <w:footnoteReference w:id="10"/>
      </w:r>
      <w:r>
        <w:t>” ____________</w:t>
      </w:r>
    </w:p>
    <w:p w:rsidR="007A4D0C" w:rsidRDefault="007A4D0C" w:rsidP="007A4D0C">
      <w:r>
        <w:tab/>
        <w:t>Costs for mailing copies, if requested: ___________</w:t>
      </w:r>
    </w:p>
    <w:p w:rsidR="007A4D0C" w:rsidRDefault="007A4D0C" w:rsidP="007A4D0C"/>
    <w:p w:rsidR="007A4D0C" w:rsidRDefault="007A4D0C" w:rsidP="007A4D0C">
      <w:r>
        <w:tab/>
        <w:t>Total Costs</w:t>
      </w:r>
      <w:r>
        <w:rPr>
          <w:rStyle w:val="FootnoteReference"/>
        </w:rPr>
        <w:footnoteReference w:id="11"/>
      </w:r>
      <w:r>
        <w:t>: __________</w:t>
      </w:r>
    </w:p>
    <w:p w:rsidR="007A4D0C" w:rsidRDefault="007A4D0C" w:rsidP="007A4D0C"/>
    <w:p w:rsidR="007A4D0C" w:rsidRDefault="007A4D0C" w:rsidP="007A4D0C">
      <w:r>
        <w:t>Date copies delivered: _________________________________</w:t>
      </w:r>
    </w:p>
    <w:p w:rsidR="007A4D0C" w:rsidRDefault="007A4D0C" w:rsidP="007A4D0C"/>
    <w:p w:rsidR="00D345DF" w:rsidRDefault="007A4D0C" w:rsidP="007A4D0C">
      <w:r w:rsidRPr="00BF25F2">
        <w:rPr>
          <w:b/>
        </w:rPr>
        <w:t>Copies of any records requested will not be furnished until any and all total costs are paid</w:t>
      </w:r>
    </w:p>
    <w:sectPr w:rsidR="00D345DF" w:rsidSect="00D3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F8" w:rsidRDefault="00D916F8" w:rsidP="007A4D0C">
      <w:r>
        <w:separator/>
      </w:r>
    </w:p>
  </w:endnote>
  <w:endnote w:type="continuationSeparator" w:id="0">
    <w:p w:rsidR="00D916F8" w:rsidRDefault="00D916F8" w:rsidP="007A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0C" w:rsidRDefault="007A4D0C">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A35A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F8" w:rsidRDefault="00D916F8" w:rsidP="007A4D0C">
      <w:r>
        <w:separator/>
      </w:r>
    </w:p>
  </w:footnote>
  <w:footnote w:type="continuationSeparator" w:id="0">
    <w:p w:rsidR="00D916F8" w:rsidRDefault="00D916F8" w:rsidP="007A4D0C">
      <w:r>
        <w:continuationSeparator/>
      </w:r>
    </w:p>
  </w:footnote>
  <w:footnote w:id="1">
    <w:p w:rsidR="007A4D0C" w:rsidRDefault="007A4D0C" w:rsidP="007A4D0C">
      <w:pPr>
        <w:pStyle w:val="FootnoteText"/>
      </w:pPr>
      <w:r>
        <w:rPr>
          <w:rStyle w:val="FootnoteReference"/>
        </w:rPr>
        <w:footnoteRef/>
      </w:r>
      <w:r>
        <w:t xml:space="preserve"> Requesting parties requesting copies of computer databases are required to submit the request in writing.</w:t>
      </w:r>
    </w:p>
  </w:footnote>
  <w:footnote w:id="2">
    <w:p w:rsidR="007A4D0C" w:rsidRDefault="007A4D0C" w:rsidP="007A4D0C">
      <w:pPr>
        <w:pStyle w:val="FootnoteText"/>
      </w:pPr>
      <w:r>
        <w:rPr>
          <w:rStyle w:val="FootnoteReference"/>
        </w:rPr>
        <w:footnoteRef/>
      </w:r>
      <w:r>
        <w:t xml:space="preserve"> In the event that the requesting party does not complete this form, a CVCC representative will complete the form to the best of his or ability and </w:t>
      </w:r>
      <w:bookmarkStart w:id="0" w:name="_GoBack"/>
      <w:bookmarkEnd w:id="0"/>
      <w:r w:rsidR="008A35A8">
        <w:t>understanding for</w:t>
      </w:r>
      <w:r>
        <w:t xml:space="preserve"> tracking purposes only.</w:t>
      </w:r>
    </w:p>
  </w:footnote>
  <w:footnote w:id="3">
    <w:p w:rsidR="007A4D0C" w:rsidRDefault="007A4D0C" w:rsidP="007A4D0C">
      <w:pPr>
        <w:pStyle w:val="FootnoteText"/>
      </w:pPr>
      <w:r>
        <w:rPr>
          <w:rStyle w:val="FootnoteReference"/>
        </w:rPr>
        <w:footnoteRef/>
      </w:r>
      <w:r>
        <w:t xml:space="preserve"> CVCC is not required to create or compile a record.  To the extent that CVCC agrees to create or compile a record it may charge a reasonable service charge for doing so. </w:t>
      </w:r>
    </w:p>
  </w:footnote>
  <w:footnote w:id="4">
    <w:p w:rsidR="007A4D0C" w:rsidRDefault="007A4D0C" w:rsidP="007A4D0C">
      <w:pPr>
        <w:pStyle w:val="FootnoteText"/>
      </w:pPr>
      <w:r>
        <w:rPr>
          <w:rStyle w:val="FootnoteReference"/>
        </w:rPr>
        <w:footnoteRef/>
      </w:r>
      <w:r>
        <w:t xml:space="preserve"> CVCC is not required to put a record into an electronic form or format if the requested record is not already kept in the requested medium.</w:t>
      </w:r>
    </w:p>
  </w:footnote>
  <w:footnote w:id="5">
    <w:p w:rsidR="007A4D0C" w:rsidRDefault="007A4D0C" w:rsidP="007A4D0C">
      <w:pPr>
        <w:pStyle w:val="FootnoteText"/>
      </w:pPr>
      <w:r>
        <w:rPr>
          <w:rStyle w:val="FootnoteReference"/>
        </w:rPr>
        <w:footnoteRef/>
      </w:r>
      <w:r>
        <w:t xml:space="preserve"> CVCC is not required to create or compile a record.  To the extent that CVCC agrees to create or compile a record it may charge a reasonable service charge for doing so. </w:t>
      </w:r>
    </w:p>
  </w:footnote>
  <w:footnote w:id="6">
    <w:p w:rsidR="007A4D0C" w:rsidRDefault="007A4D0C" w:rsidP="007A4D0C">
      <w:pPr>
        <w:pStyle w:val="FootnoteText"/>
      </w:pPr>
      <w:r>
        <w:rPr>
          <w:rStyle w:val="FootnoteReference"/>
        </w:rPr>
        <w:footnoteRef/>
      </w:r>
      <w:r>
        <w:t xml:space="preserve"> CVCC is not required to put a record into electronic form if the requested record is not already kept in the requested medium.</w:t>
      </w:r>
    </w:p>
  </w:footnote>
  <w:footnote w:id="7">
    <w:p w:rsidR="007A4D0C" w:rsidRDefault="007A4D0C" w:rsidP="007A4D0C">
      <w:pPr>
        <w:pStyle w:val="FootnoteText"/>
      </w:pPr>
      <w:r>
        <w:rPr>
          <w:rStyle w:val="FootnoteReference"/>
        </w:rPr>
        <w:footnoteRef/>
      </w:r>
      <w:r>
        <w:t xml:space="preserve"> Records will be produced for inspection and copies provided, if requested, only during normal business hours.</w:t>
      </w:r>
    </w:p>
  </w:footnote>
  <w:footnote w:id="8">
    <w:p w:rsidR="007A4D0C" w:rsidRDefault="007A4D0C" w:rsidP="007A4D0C">
      <w:r>
        <w:rPr>
          <w:rStyle w:val="FootnoteReference"/>
        </w:rPr>
        <w:footnoteRef/>
      </w:r>
      <w:r>
        <w:t>A</w:t>
      </w:r>
      <w:r>
        <w:rPr>
          <w:sz w:val="20"/>
          <w:szCs w:val="20"/>
        </w:rPr>
        <w:t xml:space="preserve">ctual </w:t>
      </w:r>
      <w:r w:rsidRPr="00FF512A">
        <w:rPr>
          <w:sz w:val="20"/>
          <w:szCs w:val="20"/>
        </w:rPr>
        <w:t>chargeable costs related to the reproduction</w:t>
      </w:r>
      <w:r>
        <w:rPr>
          <w:sz w:val="20"/>
          <w:szCs w:val="20"/>
        </w:rPr>
        <w:t>.</w:t>
      </w:r>
    </w:p>
  </w:footnote>
  <w:footnote w:id="9">
    <w:p w:rsidR="007A4D0C" w:rsidRPr="00FF512A" w:rsidRDefault="007A4D0C" w:rsidP="007A4D0C">
      <w:pPr>
        <w:pStyle w:val="FootnoteText"/>
        <w:rPr>
          <w:color w:val="000000"/>
          <w:sz w:val="24"/>
          <w:szCs w:val="24"/>
        </w:rPr>
      </w:pPr>
      <w:r>
        <w:rPr>
          <w:rStyle w:val="FootnoteReference"/>
        </w:rPr>
        <w:footnoteRef/>
      </w:r>
      <w:r>
        <w:t xml:space="preserve"> </w:t>
      </w:r>
      <w:r w:rsidRPr="005962BC">
        <w:t xml:space="preserve">Charged when </w:t>
      </w:r>
      <w:r w:rsidRPr="005962BC">
        <w:rPr>
          <w:color w:val="000000"/>
        </w:rPr>
        <w:t xml:space="preserve">extensive use of information technology resources or extensive clerical or supervisory assistance by personnel of CVCC is involved to comply with the request for record, or when producing the record in the medium requested results in a greater use of information technology resources than that established by CVCC for reproduction of the volume of information requested.  </w:t>
      </w:r>
      <w:r>
        <w:rPr>
          <w:color w:val="000000"/>
        </w:rPr>
        <w:t>“</w:t>
      </w:r>
      <w:r w:rsidRPr="005962BC">
        <w:rPr>
          <w:color w:val="000000"/>
        </w:rPr>
        <w:t xml:space="preserve">Service </w:t>
      </w:r>
      <w:r>
        <w:rPr>
          <w:color w:val="000000"/>
        </w:rPr>
        <w:t>fee”</w:t>
      </w:r>
      <w:r w:rsidRPr="005962BC">
        <w:rPr>
          <w:color w:val="000000"/>
        </w:rPr>
        <w:t xml:space="preserve"> represents the reasonable and actual cost incurred for the extensive use of information technology resources or the labor costs of the personnel providing the services, or for a greater use of information technology resources that is actually incurred by CVCC or attributable to it</w:t>
      </w:r>
      <w:r>
        <w:rPr>
          <w:color w:val="000000"/>
          <w:sz w:val="24"/>
          <w:szCs w:val="24"/>
        </w:rPr>
        <w:t>.</w:t>
      </w:r>
    </w:p>
  </w:footnote>
  <w:footnote w:id="10">
    <w:p w:rsidR="007A4D0C" w:rsidRDefault="007A4D0C" w:rsidP="007A4D0C">
      <w:pPr>
        <w:pStyle w:val="FootnoteText"/>
      </w:pPr>
      <w:r>
        <w:rPr>
          <w:rStyle w:val="FootnoteReference"/>
        </w:rPr>
        <w:footnoteRef/>
      </w:r>
      <w:r>
        <w:t xml:space="preserve"> Fees for certifying copies of requested public records are charged as prescribed by law.</w:t>
      </w:r>
    </w:p>
  </w:footnote>
  <w:footnote w:id="11">
    <w:p w:rsidR="007A4D0C" w:rsidRDefault="007A4D0C" w:rsidP="007A4D0C">
      <w:pPr>
        <w:pStyle w:val="FootnoteText"/>
      </w:pPr>
      <w:r>
        <w:rPr>
          <w:rStyle w:val="FootnoteReference"/>
        </w:rPr>
        <w:footnoteRef/>
      </w:r>
      <w:r>
        <w:t xml:space="preserve"> In the event the requesting party believes that the cost are unfair or unreasonable, the requesting party may ask the State Chief Information Officer to his designee to mediate the dispute.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0C" w:rsidRDefault="007A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0C"/>
    <w:rsid w:val="00010332"/>
    <w:rsid w:val="00011A01"/>
    <w:rsid w:val="00013C92"/>
    <w:rsid w:val="0001435B"/>
    <w:rsid w:val="000167A4"/>
    <w:rsid w:val="0001764A"/>
    <w:rsid w:val="00020645"/>
    <w:rsid w:val="00020C15"/>
    <w:rsid w:val="000230B9"/>
    <w:rsid w:val="00025777"/>
    <w:rsid w:val="00027292"/>
    <w:rsid w:val="0003640E"/>
    <w:rsid w:val="00036795"/>
    <w:rsid w:val="0003770B"/>
    <w:rsid w:val="00037C09"/>
    <w:rsid w:val="00040613"/>
    <w:rsid w:val="000408E7"/>
    <w:rsid w:val="00042971"/>
    <w:rsid w:val="00056BDC"/>
    <w:rsid w:val="00060C78"/>
    <w:rsid w:val="000632B5"/>
    <w:rsid w:val="00065C3A"/>
    <w:rsid w:val="00066583"/>
    <w:rsid w:val="00071EC9"/>
    <w:rsid w:val="00072D9D"/>
    <w:rsid w:val="00074667"/>
    <w:rsid w:val="000824D5"/>
    <w:rsid w:val="00084780"/>
    <w:rsid w:val="000873A0"/>
    <w:rsid w:val="000875FF"/>
    <w:rsid w:val="00094412"/>
    <w:rsid w:val="0009618C"/>
    <w:rsid w:val="00096867"/>
    <w:rsid w:val="000A07D0"/>
    <w:rsid w:val="000A16DF"/>
    <w:rsid w:val="000A7EA0"/>
    <w:rsid w:val="000A7ED0"/>
    <w:rsid w:val="000B078B"/>
    <w:rsid w:val="000B10E0"/>
    <w:rsid w:val="000B1EFA"/>
    <w:rsid w:val="000B3C8C"/>
    <w:rsid w:val="000B3CD1"/>
    <w:rsid w:val="000C0888"/>
    <w:rsid w:val="000C2527"/>
    <w:rsid w:val="000D04BC"/>
    <w:rsid w:val="000D315F"/>
    <w:rsid w:val="000D40F1"/>
    <w:rsid w:val="000D57D6"/>
    <w:rsid w:val="000D72FE"/>
    <w:rsid w:val="000E34F7"/>
    <w:rsid w:val="000E424D"/>
    <w:rsid w:val="000E71B0"/>
    <w:rsid w:val="000F0563"/>
    <w:rsid w:val="000F15AF"/>
    <w:rsid w:val="000F15C9"/>
    <w:rsid w:val="001000E1"/>
    <w:rsid w:val="00102602"/>
    <w:rsid w:val="00102FB9"/>
    <w:rsid w:val="00105DCF"/>
    <w:rsid w:val="00106754"/>
    <w:rsid w:val="00106D03"/>
    <w:rsid w:val="00112F90"/>
    <w:rsid w:val="001151C0"/>
    <w:rsid w:val="001159EC"/>
    <w:rsid w:val="00115A5B"/>
    <w:rsid w:val="00116EA7"/>
    <w:rsid w:val="00117C62"/>
    <w:rsid w:val="00117FB1"/>
    <w:rsid w:val="0012613B"/>
    <w:rsid w:val="00130425"/>
    <w:rsid w:val="00131F7F"/>
    <w:rsid w:val="0013466F"/>
    <w:rsid w:val="00137A75"/>
    <w:rsid w:val="00140F85"/>
    <w:rsid w:val="00150BD1"/>
    <w:rsid w:val="001513F8"/>
    <w:rsid w:val="00156CAA"/>
    <w:rsid w:val="00163C16"/>
    <w:rsid w:val="00164E52"/>
    <w:rsid w:val="001672FD"/>
    <w:rsid w:val="001703DD"/>
    <w:rsid w:val="00173308"/>
    <w:rsid w:val="001753AD"/>
    <w:rsid w:val="00177C70"/>
    <w:rsid w:val="00182FEA"/>
    <w:rsid w:val="00183AF6"/>
    <w:rsid w:val="00186FE4"/>
    <w:rsid w:val="00191AB0"/>
    <w:rsid w:val="00193B8B"/>
    <w:rsid w:val="0019466D"/>
    <w:rsid w:val="00197DB4"/>
    <w:rsid w:val="00197F87"/>
    <w:rsid w:val="001A1724"/>
    <w:rsid w:val="001A4476"/>
    <w:rsid w:val="001A672E"/>
    <w:rsid w:val="001A7DB9"/>
    <w:rsid w:val="001B2C84"/>
    <w:rsid w:val="001B67E9"/>
    <w:rsid w:val="001C1C71"/>
    <w:rsid w:val="001C5844"/>
    <w:rsid w:val="001D0D72"/>
    <w:rsid w:val="001D3CA2"/>
    <w:rsid w:val="001D3FBF"/>
    <w:rsid w:val="001D7A38"/>
    <w:rsid w:val="001E2005"/>
    <w:rsid w:val="001E217F"/>
    <w:rsid w:val="001E5A51"/>
    <w:rsid w:val="001E78E6"/>
    <w:rsid w:val="001E79B3"/>
    <w:rsid w:val="001E7B46"/>
    <w:rsid w:val="001E7FA4"/>
    <w:rsid w:val="001F308C"/>
    <w:rsid w:val="0020159C"/>
    <w:rsid w:val="0020286A"/>
    <w:rsid w:val="00202D50"/>
    <w:rsid w:val="00202E40"/>
    <w:rsid w:val="00203CA8"/>
    <w:rsid w:val="00204D85"/>
    <w:rsid w:val="00205441"/>
    <w:rsid w:val="002067CF"/>
    <w:rsid w:val="00212380"/>
    <w:rsid w:val="00212C09"/>
    <w:rsid w:val="00213B31"/>
    <w:rsid w:val="0021538F"/>
    <w:rsid w:val="00216709"/>
    <w:rsid w:val="00216C59"/>
    <w:rsid w:val="002241C9"/>
    <w:rsid w:val="00230D53"/>
    <w:rsid w:val="00230D6D"/>
    <w:rsid w:val="00232E27"/>
    <w:rsid w:val="0024109C"/>
    <w:rsid w:val="00241991"/>
    <w:rsid w:val="00241B9D"/>
    <w:rsid w:val="00243F6F"/>
    <w:rsid w:val="00244524"/>
    <w:rsid w:val="00250162"/>
    <w:rsid w:val="0025174B"/>
    <w:rsid w:val="00256408"/>
    <w:rsid w:val="00256CDC"/>
    <w:rsid w:val="00257EE9"/>
    <w:rsid w:val="00264BE6"/>
    <w:rsid w:val="0026741F"/>
    <w:rsid w:val="002713F7"/>
    <w:rsid w:val="002726EC"/>
    <w:rsid w:val="00272F15"/>
    <w:rsid w:val="0027707D"/>
    <w:rsid w:val="00280383"/>
    <w:rsid w:val="0028228E"/>
    <w:rsid w:val="00283E62"/>
    <w:rsid w:val="002842B9"/>
    <w:rsid w:val="00284652"/>
    <w:rsid w:val="00286E91"/>
    <w:rsid w:val="00290028"/>
    <w:rsid w:val="00292E44"/>
    <w:rsid w:val="00295FCC"/>
    <w:rsid w:val="00297921"/>
    <w:rsid w:val="002B1171"/>
    <w:rsid w:val="002B148B"/>
    <w:rsid w:val="002B4380"/>
    <w:rsid w:val="002B6EF8"/>
    <w:rsid w:val="002B76F5"/>
    <w:rsid w:val="002C21C7"/>
    <w:rsid w:val="002C2CFD"/>
    <w:rsid w:val="002C4966"/>
    <w:rsid w:val="002C5EF1"/>
    <w:rsid w:val="002D0287"/>
    <w:rsid w:val="002D0A91"/>
    <w:rsid w:val="002D44CE"/>
    <w:rsid w:val="002D72AB"/>
    <w:rsid w:val="002E37E9"/>
    <w:rsid w:val="002E59AE"/>
    <w:rsid w:val="002E5FB9"/>
    <w:rsid w:val="002F0182"/>
    <w:rsid w:val="002F250E"/>
    <w:rsid w:val="002F25B2"/>
    <w:rsid w:val="002F32B9"/>
    <w:rsid w:val="002F488F"/>
    <w:rsid w:val="003007F2"/>
    <w:rsid w:val="003015D4"/>
    <w:rsid w:val="003031A2"/>
    <w:rsid w:val="00303872"/>
    <w:rsid w:val="00304AF3"/>
    <w:rsid w:val="00304F69"/>
    <w:rsid w:val="003076F1"/>
    <w:rsid w:val="00312456"/>
    <w:rsid w:val="00312E4C"/>
    <w:rsid w:val="003141DD"/>
    <w:rsid w:val="00315174"/>
    <w:rsid w:val="00317422"/>
    <w:rsid w:val="003203E3"/>
    <w:rsid w:val="003205AF"/>
    <w:rsid w:val="00322E1C"/>
    <w:rsid w:val="003255B1"/>
    <w:rsid w:val="0032596C"/>
    <w:rsid w:val="00326A70"/>
    <w:rsid w:val="00331E6B"/>
    <w:rsid w:val="003334C6"/>
    <w:rsid w:val="003357ED"/>
    <w:rsid w:val="00340855"/>
    <w:rsid w:val="00344CC4"/>
    <w:rsid w:val="003472A6"/>
    <w:rsid w:val="00352492"/>
    <w:rsid w:val="00355028"/>
    <w:rsid w:val="0035547F"/>
    <w:rsid w:val="0035568A"/>
    <w:rsid w:val="00355739"/>
    <w:rsid w:val="00360C63"/>
    <w:rsid w:val="003623FA"/>
    <w:rsid w:val="003676E9"/>
    <w:rsid w:val="003709A5"/>
    <w:rsid w:val="003718E8"/>
    <w:rsid w:val="00372102"/>
    <w:rsid w:val="003737CA"/>
    <w:rsid w:val="00376DDE"/>
    <w:rsid w:val="00376EBB"/>
    <w:rsid w:val="00377D41"/>
    <w:rsid w:val="00384483"/>
    <w:rsid w:val="00386E32"/>
    <w:rsid w:val="003915FD"/>
    <w:rsid w:val="003919F9"/>
    <w:rsid w:val="00397000"/>
    <w:rsid w:val="0039757E"/>
    <w:rsid w:val="003A58D1"/>
    <w:rsid w:val="003A58F0"/>
    <w:rsid w:val="003B0D04"/>
    <w:rsid w:val="003B1D6C"/>
    <w:rsid w:val="003B24AD"/>
    <w:rsid w:val="003B521B"/>
    <w:rsid w:val="003B5E42"/>
    <w:rsid w:val="003B61B1"/>
    <w:rsid w:val="003B65DD"/>
    <w:rsid w:val="003C0FB3"/>
    <w:rsid w:val="003C194F"/>
    <w:rsid w:val="003C1CDF"/>
    <w:rsid w:val="003C4BB4"/>
    <w:rsid w:val="003C55E8"/>
    <w:rsid w:val="003C6796"/>
    <w:rsid w:val="003D30C8"/>
    <w:rsid w:val="003D57BE"/>
    <w:rsid w:val="003D7053"/>
    <w:rsid w:val="003D7BB5"/>
    <w:rsid w:val="003E26BB"/>
    <w:rsid w:val="003E3D8B"/>
    <w:rsid w:val="003F4675"/>
    <w:rsid w:val="003F515D"/>
    <w:rsid w:val="003F72C3"/>
    <w:rsid w:val="004032A6"/>
    <w:rsid w:val="00404806"/>
    <w:rsid w:val="0040504C"/>
    <w:rsid w:val="00407E66"/>
    <w:rsid w:val="004104D4"/>
    <w:rsid w:val="00411446"/>
    <w:rsid w:val="00412EF1"/>
    <w:rsid w:val="00413D3D"/>
    <w:rsid w:val="00420434"/>
    <w:rsid w:val="004232B6"/>
    <w:rsid w:val="004236AA"/>
    <w:rsid w:val="00432F46"/>
    <w:rsid w:val="00434191"/>
    <w:rsid w:val="0043495E"/>
    <w:rsid w:val="0043643F"/>
    <w:rsid w:val="00436F0C"/>
    <w:rsid w:val="00440A7A"/>
    <w:rsid w:val="00444408"/>
    <w:rsid w:val="00444E24"/>
    <w:rsid w:val="004466D6"/>
    <w:rsid w:val="00452E51"/>
    <w:rsid w:val="00453D9F"/>
    <w:rsid w:val="00454760"/>
    <w:rsid w:val="004549D9"/>
    <w:rsid w:val="004566C4"/>
    <w:rsid w:val="0045767E"/>
    <w:rsid w:val="00467B2E"/>
    <w:rsid w:val="00467C0A"/>
    <w:rsid w:val="00475230"/>
    <w:rsid w:val="00481BB3"/>
    <w:rsid w:val="0048200A"/>
    <w:rsid w:val="00484292"/>
    <w:rsid w:val="00485683"/>
    <w:rsid w:val="00485D2F"/>
    <w:rsid w:val="00486F3F"/>
    <w:rsid w:val="0048704C"/>
    <w:rsid w:val="00490BA2"/>
    <w:rsid w:val="004928A8"/>
    <w:rsid w:val="0049350C"/>
    <w:rsid w:val="00496558"/>
    <w:rsid w:val="00497044"/>
    <w:rsid w:val="0049794E"/>
    <w:rsid w:val="004A3A46"/>
    <w:rsid w:val="004A3D01"/>
    <w:rsid w:val="004A4386"/>
    <w:rsid w:val="004A4C09"/>
    <w:rsid w:val="004A4C66"/>
    <w:rsid w:val="004A6646"/>
    <w:rsid w:val="004A6995"/>
    <w:rsid w:val="004A7550"/>
    <w:rsid w:val="004B16A7"/>
    <w:rsid w:val="004B55BA"/>
    <w:rsid w:val="004B706B"/>
    <w:rsid w:val="004B7A71"/>
    <w:rsid w:val="004C0144"/>
    <w:rsid w:val="004C02BF"/>
    <w:rsid w:val="004C0E63"/>
    <w:rsid w:val="004C2A8E"/>
    <w:rsid w:val="004C36E6"/>
    <w:rsid w:val="004C43DA"/>
    <w:rsid w:val="004E22C6"/>
    <w:rsid w:val="004E7CB0"/>
    <w:rsid w:val="004F2283"/>
    <w:rsid w:val="00503032"/>
    <w:rsid w:val="00504656"/>
    <w:rsid w:val="00510084"/>
    <w:rsid w:val="005119E9"/>
    <w:rsid w:val="00513397"/>
    <w:rsid w:val="00516587"/>
    <w:rsid w:val="00521799"/>
    <w:rsid w:val="00523B26"/>
    <w:rsid w:val="00525976"/>
    <w:rsid w:val="00527517"/>
    <w:rsid w:val="0053572B"/>
    <w:rsid w:val="00535ED4"/>
    <w:rsid w:val="00542058"/>
    <w:rsid w:val="00542912"/>
    <w:rsid w:val="00542FBE"/>
    <w:rsid w:val="005431F2"/>
    <w:rsid w:val="00543A45"/>
    <w:rsid w:val="005458B8"/>
    <w:rsid w:val="00545CBF"/>
    <w:rsid w:val="00546394"/>
    <w:rsid w:val="005466D2"/>
    <w:rsid w:val="00546CD1"/>
    <w:rsid w:val="005472E3"/>
    <w:rsid w:val="0055076A"/>
    <w:rsid w:val="00554163"/>
    <w:rsid w:val="00557343"/>
    <w:rsid w:val="00560404"/>
    <w:rsid w:val="00566B54"/>
    <w:rsid w:val="00571029"/>
    <w:rsid w:val="00572D90"/>
    <w:rsid w:val="00574DD1"/>
    <w:rsid w:val="0058349A"/>
    <w:rsid w:val="005866E4"/>
    <w:rsid w:val="00587D3C"/>
    <w:rsid w:val="00590616"/>
    <w:rsid w:val="00590B87"/>
    <w:rsid w:val="0059163F"/>
    <w:rsid w:val="00592FE4"/>
    <w:rsid w:val="005946EE"/>
    <w:rsid w:val="005962D1"/>
    <w:rsid w:val="005A1452"/>
    <w:rsid w:val="005A46BA"/>
    <w:rsid w:val="005A5DCF"/>
    <w:rsid w:val="005A7D98"/>
    <w:rsid w:val="005B1046"/>
    <w:rsid w:val="005B1437"/>
    <w:rsid w:val="005B3D75"/>
    <w:rsid w:val="005B641F"/>
    <w:rsid w:val="005C13EB"/>
    <w:rsid w:val="005C4C51"/>
    <w:rsid w:val="005C5928"/>
    <w:rsid w:val="005C7C6B"/>
    <w:rsid w:val="005D09A1"/>
    <w:rsid w:val="005D6BB6"/>
    <w:rsid w:val="005E4A67"/>
    <w:rsid w:val="005E5328"/>
    <w:rsid w:val="005E6A26"/>
    <w:rsid w:val="005F0AA0"/>
    <w:rsid w:val="005F2BEA"/>
    <w:rsid w:val="005F4D81"/>
    <w:rsid w:val="005F5FC4"/>
    <w:rsid w:val="005F7A33"/>
    <w:rsid w:val="00606289"/>
    <w:rsid w:val="006067B1"/>
    <w:rsid w:val="006136A1"/>
    <w:rsid w:val="00614B82"/>
    <w:rsid w:val="00621F4C"/>
    <w:rsid w:val="00622FC2"/>
    <w:rsid w:val="00631CFA"/>
    <w:rsid w:val="00635656"/>
    <w:rsid w:val="00640C66"/>
    <w:rsid w:val="00641FEA"/>
    <w:rsid w:val="00650D96"/>
    <w:rsid w:val="00652224"/>
    <w:rsid w:val="00652636"/>
    <w:rsid w:val="00662590"/>
    <w:rsid w:val="00663141"/>
    <w:rsid w:val="006637F7"/>
    <w:rsid w:val="00665EF1"/>
    <w:rsid w:val="00672869"/>
    <w:rsid w:val="00672D26"/>
    <w:rsid w:val="0067356A"/>
    <w:rsid w:val="00673B04"/>
    <w:rsid w:val="006810BD"/>
    <w:rsid w:val="00684185"/>
    <w:rsid w:val="00684E75"/>
    <w:rsid w:val="006908F3"/>
    <w:rsid w:val="006909A5"/>
    <w:rsid w:val="006A0033"/>
    <w:rsid w:val="006A0255"/>
    <w:rsid w:val="006A306E"/>
    <w:rsid w:val="006B0BB6"/>
    <w:rsid w:val="006B4A08"/>
    <w:rsid w:val="006B5D38"/>
    <w:rsid w:val="006B78E7"/>
    <w:rsid w:val="006C05B6"/>
    <w:rsid w:val="006C5C7E"/>
    <w:rsid w:val="006C6E55"/>
    <w:rsid w:val="006D0CC9"/>
    <w:rsid w:val="006D141E"/>
    <w:rsid w:val="006E3F3B"/>
    <w:rsid w:val="006E4444"/>
    <w:rsid w:val="006E5005"/>
    <w:rsid w:val="006E5297"/>
    <w:rsid w:val="006F16E0"/>
    <w:rsid w:val="006F5CD0"/>
    <w:rsid w:val="006F7E9C"/>
    <w:rsid w:val="00702C24"/>
    <w:rsid w:val="00715C0D"/>
    <w:rsid w:val="00716221"/>
    <w:rsid w:val="00716ACA"/>
    <w:rsid w:val="007266F8"/>
    <w:rsid w:val="00726AD3"/>
    <w:rsid w:val="00730546"/>
    <w:rsid w:val="007366F9"/>
    <w:rsid w:val="00736E92"/>
    <w:rsid w:val="007371F4"/>
    <w:rsid w:val="007378A6"/>
    <w:rsid w:val="00747372"/>
    <w:rsid w:val="00751CD5"/>
    <w:rsid w:val="0075704B"/>
    <w:rsid w:val="00757E38"/>
    <w:rsid w:val="00760B6C"/>
    <w:rsid w:val="007620BB"/>
    <w:rsid w:val="00762C95"/>
    <w:rsid w:val="00765324"/>
    <w:rsid w:val="007664B3"/>
    <w:rsid w:val="007712D4"/>
    <w:rsid w:val="00773109"/>
    <w:rsid w:val="007754AE"/>
    <w:rsid w:val="0077652C"/>
    <w:rsid w:val="00777493"/>
    <w:rsid w:val="00780FD4"/>
    <w:rsid w:val="00792C23"/>
    <w:rsid w:val="00792CF5"/>
    <w:rsid w:val="00793A2B"/>
    <w:rsid w:val="0079684F"/>
    <w:rsid w:val="007A2693"/>
    <w:rsid w:val="007A3DA7"/>
    <w:rsid w:val="007A4D0C"/>
    <w:rsid w:val="007B6CF3"/>
    <w:rsid w:val="007C23C9"/>
    <w:rsid w:val="007C3DAF"/>
    <w:rsid w:val="007C3DB6"/>
    <w:rsid w:val="007C6534"/>
    <w:rsid w:val="007C7881"/>
    <w:rsid w:val="007D5B61"/>
    <w:rsid w:val="007D64F0"/>
    <w:rsid w:val="007D670B"/>
    <w:rsid w:val="007D6C6A"/>
    <w:rsid w:val="007E0C3C"/>
    <w:rsid w:val="007E17B2"/>
    <w:rsid w:val="007E5D42"/>
    <w:rsid w:val="007F3DF2"/>
    <w:rsid w:val="007F4A2B"/>
    <w:rsid w:val="007F4E47"/>
    <w:rsid w:val="007F6A07"/>
    <w:rsid w:val="007F6D6F"/>
    <w:rsid w:val="007F757C"/>
    <w:rsid w:val="00804A24"/>
    <w:rsid w:val="00805517"/>
    <w:rsid w:val="00805DDB"/>
    <w:rsid w:val="008061EE"/>
    <w:rsid w:val="00815FCE"/>
    <w:rsid w:val="0081623B"/>
    <w:rsid w:val="00817BD0"/>
    <w:rsid w:val="00827AC3"/>
    <w:rsid w:val="00830147"/>
    <w:rsid w:val="008324BA"/>
    <w:rsid w:val="00836347"/>
    <w:rsid w:val="00836F72"/>
    <w:rsid w:val="0084100E"/>
    <w:rsid w:val="0085301D"/>
    <w:rsid w:val="008548E8"/>
    <w:rsid w:val="00855524"/>
    <w:rsid w:val="00857A1E"/>
    <w:rsid w:val="008630C5"/>
    <w:rsid w:val="0086406A"/>
    <w:rsid w:val="00865D5F"/>
    <w:rsid w:val="008662A0"/>
    <w:rsid w:val="008663BB"/>
    <w:rsid w:val="00871080"/>
    <w:rsid w:val="0087111F"/>
    <w:rsid w:val="00871292"/>
    <w:rsid w:val="00875568"/>
    <w:rsid w:val="00875D8C"/>
    <w:rsid w:val="0087748B"/>
    <w:rsid w:val="00883627"/>
    <w:rsid w:val="00890EE1"/>
    <w:rsid w:val="00890F97"/>
    <w:rsid w:val="00894FF8"/>
    <w:rsid w:val="00895A62"/>
    <w:rsid w:val="008977CF"/>
    <w:rsid w:val="008A35A8"/>
    <w:rsid w:val="008A639D"/>
    <w:rsid w:val="008A778D"/>
    <w:rsid w:val="008B177E"/>
    <w:rsid w:val="008B40A9"/>
    <w:rsid w:val="008B662B"/>
    <w:rsid w:val="008B7857"/>
    <w:rsid w:val="008C250C"/>
    <w:rsid w:val="008C364B"/>
    <w:rsid w:val="008C50C2"/>
    <w:rsid w:val="008D50F3"/>
    <w:rsid w:val="008D7519"/>
    <w:rsid w:val="008E0F75"/>
    <w:rsid w:val="008E181E"/>
    <w:rsid w:val="008E2FB1"/>
    <w:rsid w:val="008E4C7A"/>
    <w:rsid w:val="008E4DAA"/>
    <w:rsid w:val="008E56F9"/>
    <w:rsid w:val="008F2266"/>
    <w:rsid w:val="008F2F1A"/>
    <w:rsid w:val="008F32E2"/>
    <w:rsid w:val="008F3424"/>
    <w:rsid w:val="008F5AB1"/>
    <w:rsid w:val="008F65AA"/>
    <w:rsid w:val="008F678A"/>
    <w:rsid w:val="009006DA"/>
    <w:rsid w:val="00902ABC"/>
    <w:rsid w:val="0090347B"/>
    <w:rsid w:val="009039DE"/>
    <w:rsid w:val="009061CF"/>
    <w:rsid w:val="00906A83"/>
    <w:rsid w:val="0091177B"/>
    <w:rsid w:val="0091358D"/>
    <w:rsid w:val="0091426F"/>
    <w:rsid w:val="00920D7E"/>
    <w:rsid w:val="00924F63"/>
    <w:rsid w:val="00925986"/>
    <w:rsid w:val="00927DEA"/>
    <w:rsid w:val="00934440"/>
    <w:rsid w:val="00935010"/>
    <w:rsid w:val="00940077"/>
    <w:rsid w:val="00946194"/>
    <w:rsid w:val="009468B0"/>
    <w:rsid w:val="009528B8"/>
    <w:rsid w:val="009529B9"/>
    <w:rsid w:val="0095416B"/>
    <w:rsid w:val="00956F5D"/>
    <w:rsid w:val="00957221"/>
    <w:rsid w:val="009608CD"/>
    <w:rsid w:val="00961588"/>
    <w:rsid w:val="00963FEA"/>
    <w:rsid w:val="00964609"/>
    <w:rsid w:val="0097100F"/>
    <w:rsid w:val="0097102A"/>
    <w:rsid w:val="009736D5"/>
    <w:rsid w:val="009737D2"/>
    <w:rsid w:val="0097560F"/>
    <w:rsid w:val="00976D47"/>
    <w:rsid w:val="0098096D"/>
    <w:rsid w:val="00981B30"/>
    <w:rsid w:val="00981BF7"/>
    <w:rsid w:val="00986405"/>
    <w:rsid w:val="00986ADA"/>
    <w:rsid w:val="00987C17"/>
    <w:rsid w:val="009932D1"/>
    <w:rsid w:val="009952CE"/>
    <w:rsid w:val="009A0B8C"/>
    <w:rsid w:val="009A20A9"/>
    <w:rsid w:val="009A306D"/>
    <w:rsid w:val="009A5328"/>
    <w:rsid w:val="009B2E54"/>
    <w:rsid w:val="009B3CCC"/>
    <w:rsid w:val="009B422E"/>
    <w:rsid w:val="009B4B1F"/>
    <w:rsid w:val="009C0CDD"/>
    <w:rsid w:val="009C1266"/>
    <w:rsid w:val="009D42B4"/>
    <w:rsid w:val="009D517C"/>
    <w:rsid w:val="009D7AF3"/>
    <w:rsid w:val="009F0117"/>
    <w:rsid w:val="009F0FAE"/>
    <w:rsid w:val="00A0117A"/>
    <w:rsid w:val="00A078B6"/>
    <w:rsid w:val="00A07927"/>
    <w:rsid w:val="00A11192"/>
    <w:rsid w:val="00A11BF5"/>
    <w:rsid w:val="00A13431"/>
    <w:rsid w:val="00A151E2"/>
    <w:rsid w:val="00A16249"/>
    <w:rsid w:val="00A240B7"/>
    <w:rsid w:val="00A30309"/>
    <w:rsid w:val="00A30724"/>
    <w:rsid w:val="00A31832"/>
    <w:rsid w:val="00A35659"/>
    <w:rsid w:val="00A37A32"/>
    <w:rsid w:val="00A478D0"/>
    <w:rsid w:val="00A50DCB"/>
    <w:rsid w:val="00A53A2A"/>
    <w:rsid w:val="00A552BC"/>
    <w:rsid w:val="00A552EB"/>
    <w:rsid w:val="00A613CF"/>
    <w:rsid w:val="00A63E54"/>
    <w:rsid w:val="00A654DD"/>
    <w:rsid w:val="00A6557C"/>
    <w:rsid w:val="00A7012D"/>
    <w:rsid w:val="00A725C6"/>
    <w:rsid w:val="00A74518"/>
    <w:rsid w:val="00A749AF"/>
    <w:rsid w:val="00A80BF5"/>
    <w:rsid w:val="00A81217"/>
    <w:rsid w:val="00A832BC"/>
    <w:rsid w:val="00A835EF"/>
    <w:rsid w:val="00A83DD0"/>
    <w:rsid w:val="00A845ED"/>
    <w:rsid w:val="00A859E5"/>
    <w:rsid w:val="00A909C3"/>
    <w:rsid w:val="00A92571"/>
    <w:rsid w:val="00A92624"/>
    <w:rsid w:val="00A972D6"/>
    <w:rsid w:val="00AA08C4"/>
    <w:rsid w:val="00AA2BB4"/>
    <w:rsid w:val="00AA5D06"/>
    <w:rsid w:val="00AB03E6"/>
    <w:rsid w:val="00AB28D2"/>
    <w:rsid w:val="00AC0652"/>
    <w:rsid w:val="00AC0990"/>
    <w:rsid w:val="00AC10D6"/>
    <w:rsid w:val="00AC7A61"/>
    <w:rsid w:val="00AD09E9"/>
    <w:rsid w:val="00AD139A"/>
    <w:rsid w:val="00AD1FF8"/>
    <w:rsid w:val="00AD2474"/>
    <w:rsid w:val="00AE161F"/>
    <w:rsid w:val="00AE46C2"/>
    <w:rsid w:val="00AF6778"/>
    <w:rsid w:val="00AF6D46"/>
    <w:rsid w:val="00AF7E32"/>
    <w:rsid w:val="00B00854"/>
    <w:rsid w:val="00B01811"/>
    <w:rsid w:val="00B07892"/>
    <w:rsid w:val="00B10C7C"/>
    <w:rsid w:val="00B17BD3"/>
    <w:rsid w:val="00B211CA"/>
    <w:rsid w:val="00B2157D"/>
    <w:rsid w:val="00B24ADC"/>
    <w:rsid w:val="00B26C6A"/>
    <w:rsid w:val="00B30C68"/>
    <w:rsid w:val="00B31D14"/>
    <w:rsid w:val="00B35DFA"/>
    <w:rsid w:val="00B4015F"/>
    <w:rsid w:val="00B41BE1"/>
    <w:rsid w:val="00B42D19"/>
    <w:rsid w:val="00B50AF3"/>
    <w:rsid w:val="00B550B6"/>
    <w:rsid w:val="00B566A1"/>
    <w:rsid w:val="00B570DE"/>
    <w:rsid w:val="00B578D8"/>
    <w:rsid w:val="00B57A0B"/>
    <w:rsid w:val="00B6000E"/>
    <w:rsid w:val="00B6130F"/>
    <w:rsid w:val="00B62A8F"/>
    <w:rsid w:val="00B643DD"/>
    <w:rsid w:val="00B71852"/>
    <w:rsid w:val="00B730A2"/>
    <w:rsid w:val="00B768AF"/>
    <w:rsid w:val="00B771EE"/>
    <w:rsid w:val="00B83184"/>
    <w:rsid w:val="00B84558"/>
    <w:rsid w:val="00B86460"/>
    <w:rsid w:val="00B90E7E"/>
    <w:rsid w:val="00B9529D"/>
    <w:rsid w:val="00BA37B0"/>
    <w:rsid w:val="00BA3888"/>
    <w:rsid w:val="00BA3C8E"/>
    <w:rsid w:val="00BA43EB"/>
    <w:rsid w:val="00BB00F2"/>
    <w:rsid w:val="00BB6E8C"/>
    <w:rsid w:val="00BD0930"/>
    <w:rsid w:val="00BD1044"/>
    <w:rsid w:val="00BD169B"/>
    <w:rsid w:val="00BD2BAD"/>
    <w:rsid w:val="00BD6C46"/>
    <w:rsid w:val="00BE082A"/>
    <w:rsid w:val="00BF334A"/>
    <w:rsid w:val="00BF544E"/>
    <w:rsid w:val="00BF7DFF"/>
    <w:rsid w:val="00C01562"/>
    <w:rsid w:val="00C02B8E"/>
    <w:rsid w:val="00C05B1E"/>
    <w:rsid w:val="00C06626"/>
    <w:rsid w:val="00C10675"/>
    <w:rsid w:val="00C15647"/>
    <w:rsid w:val="00C15E76"/>
    <w:rsid w:val="00C24498"/>
    <w:rsid w:val="00C279C7"/>
    <w:rsid w:val="00C31CB2"/>
    <w:rsid w:val="00C349B8"/>
    <w:rsid w:val="00C3591F"/>
    <w:rsid w:val="00C359B5"/>
    <w:rsid w:val="00C374C7"/>
    <w:rsid w:val="00C42DB8"/>
    <w:rsid w:val="00C44A22"/>
    <w:rsid w:val="00C44B99"/>
    <w:rsid w:val="00C4508C"/>
    <w:rsid w:val="00C45682"/>
    <w:rsid w:val="00C50171"/>
    <w:rsid w:val="00C5042C"/>
    <w:rsid w:val="00C50B29"/>
    <w:rsid w:val="00C51F3A"/>
    <w:rsid w:val="00C6579B"/>
    <w:rsid w:val="00C715CC"/>
    <w:rsid w:val="00C72B8F"/>
    <w:rsid w:val="00C74CED"/>
    <w:rsid w:val="00C80193"/>
    <w:rsid w:val="00C849E7"/>
    <w:rsid w:val="00C9046C"/>
    <w:rsid w:val="00C93175"/>
    <w:rsid w:val="00C93554"/>
    <w:rsid w:val="00CA08BC"/>
    <w:rsid w:val="00CA30A4"/>
    <w:rsid w:val="00CA4B74"/>
    <w:rsid w:val="00CA75DD"/>
    <w:rsid w:val="00CB1D9D"/>
    <w:rsid w:val="00CB4015"/>
    <w:rsid w:val="00CB4AB5"/>
    <w:rsid w:val="00CC1B51"/>
    <w:rsid w:val="00CC2ED2"/>
    <w:rsid w:val="00CC55A9"/>
    <w:rsid w:val="00CC66D9"/>
    <w:rsid w:val="00CC6B96"/>
    <w:rsid w:val="00CD063B"/>
    <w:rsid w:val="00CD17F6"/>
    <w:rsid w:val="00CD3AC8"/>
    <w:rsid w:val="00CD7E39"/>
    <w:rsid w:val="00CE0B74"/>
    <w:rsid w:val="00CF057B"/>
    <w:rsid w:val="00CF088B"/>
    <w:rsid w:val="00CF230C"/>
    <w:rsid w:val="00CF356B"/>
    <w:rsid w:val="00CF52FF"/>
    <w:rsid w:val="00CF6969"/>
    <w:rsid w:val="00D01F22"/>
    <w:rsid w:val="00D11695"/>
    <w:rsid w:val="00D14137"/>
    <w:rsid w:val="00D153E5"/>
    <w:rsid w:val="00D15F24"/>
    <w:rsid w:val="00D16B7E"/>
    <w:rsid w:val="00D17E88"/>
    <w:rsid w:val="00D235D4"/>
    <w:rsid w:val="00D247D7"/>
    <w:rsid w:val="00D3189B"/>
    <w:rsid w:val="00D345DF"/>
    <w:rsid w:val="00D366D7"/>
    <w:rsid w:val="00D373D1"/>
    <w:rsid w:val="00D4058A"/>
    <w:rsid w:val="00D438EC"/>
    <w:rsid w:val="00D46ECD"/>
    <w:rsid w:val="00D51DA0"/>
    <w:rsid w:val="00D52304"/>
    <w:rsid w:val="00D52B51"/>
    <w:rsid w:val="00D53F98"/>
    <w:rsid w:val="00D5704B"/>
    <w:rsid w:val="00D57A99"/>
    <w:rsid w:val="00D609FF"/>
    <w:rsid w:val="00D64ACD"/>
    <w:rsid w:val="00D710AA"/>
    <w:rsid w:val="00D77CAD"/>
    <w:rsid w:val="00D8041E"/>
    <w:rsid w:val="00D8272E"/>
    <w:rsid w:val="00D82A40"/>
    <w:rsid w:val="00D877A7"/>
    <w:rsid w:val="00D916F8"/>
    <w:rsid w:val="00D96933"/>
    <w:rsid w:val="00DA4E07"/>
    <w:rsid w:val="00DA71C8"/>
    <w:rsid w:val="00DB040D"/>
    <w:rsid w:val="00DB1C1E"/>
    <w:rsid w:val="00DB5216"/>
    <w:rsid w:val="00DB5235"/>
    <w:rsid w:val="00DB703F"/>
    <w:rsid w:val="00DC0266"/>
    <w:rsid w:val="00DC1B54"/>
    <w:rsid w:val="00DD1859"/>
    <w:rsid w:val="00DD31E4"/>
    <w:rsid w:val="00DD3A3B"/>
    <w:rsid w:val="00DD3D50"/>
    <w:rsid w:val="00DE04CD"/>
    <w:rsid w:val="00DE051D"/>
    <w:rsid w:val="00DE232F"/>
    <w:rsid w:val="00DE2503"/>
    <w:rsid w:val="00DE2709"/>
    <w:rsid w:val="00DE2795"/>
    <w:rsid w:val="00DE4152"/>
    <w:rsid w:val="00DF0BD0"/>
    <w:rsid w:val="00DF1D36"/>
    <w:rsid w:val="00DF61D1"/>
    <w:rsid w:val="00DF7A50"/>
    <w:rsid w:val="00E00585"/>
    <w:rsid w:val="00E00F08"/>
    <w:rsid w:val="00E04250"/>
    <w:rsid w:val="00E04D16"/>
    <w:rsid w:val="00E12180"/>
    <w:rsid w:val="00E13131"/>
    <w:rsid w:val="00E13A96"/>
    <w:rsid w:val="00E14CB2"/>
    <w:rsid w:val="00E15724"/>
    <w:rsid w:val="00E15A9C"/>
    <w:rsid w:val="00E16EA9"/>
    <w:rsid w:val="00E20026"/>
    <w:rsid w:val="00E20C2B"/>
    <w:rsid w:val="00E212CE"/>
    <w:rsid w:val="00E21D97"/>
    <w:rsid w:val="00E23CBB"/>
    <w:rsid w:val="00E23DB1"/>
    <w:rsid w:val="00E27CAE"/>
    <w:rsid w:val="00E30C85"/>
    <w:rsid w:val="00E30CB4"/>
    <w:rsid w:val="00E31435"/>
    <w:rsid w:val="00E31571"/>
    <w:rsid w:val="00E33EE7"/>
    <w:rsid w:val="00E42934"/>
    <w:rsid w:val="00E45007"/>
    <w:rsid w:val="00E479B1"/>
    <w:rsid w:val="00E54078"/>
    <w:rsid w:val="00E5723F"/>
    <w:rsid w:val="00E57EBF"/>
    <w:rsid w:val="00E61919"/>
    <w:rsid w:val="00E624A8"/>
    <w:rsid w:val="00E633BF"/>
    <w:rsid w:val="00E67C7A"/>
    <w:rsid w:val="00E701CD"/>
    <w:rsid w:val="00E7059D"/>
    <w:rsid w:val="00E71645"/>
    <w:rsid w:val="00E74769"/>
    <w:rsid w:val="00E76743"/>
    <w:rsid w:val="00E82353"/>
    <w:rsid w:val="00E8265A"/>
    <w:rsid w:val="00E85EBF"/>
    <w:rsid w:val="00E86857"/>
    <w:rsid w:val="00E971F0"/>
    <w:rsid w:val="00EA4D52"/>
    <w:rsid w:val="00EA6C02"/>
    <w:rsid w:val="00EA7514"/>
    <w:rsid w:val="00EB086A"/>
    <w:rsid w:val="00EB5BCB"/>
    <w:rsid w:val="00EC436E"/>
    <w:rsid w:val="00EC64EA"/>
    <w:rsid w:val="00EC7147"/>
    <w:rsid w:val="00ED0CE6"/>
    <w:rsid w:val="00ED557D"/>
    <w:rsid w:val="00ED6123"/>
    <w:rsid w:val="00ED681E"/>
    <w:rsid w:val="00EE0FCB"/>
    <w:rsid w:val="00EE11D7"/>
    <w:rsid w:val="00EE2F95"/>
    <w:rsid w:val="00EF135D"/>
    <w:rsid w:val="00EF3AA1"/>
    <w:rsid w:val="00EF5C13"/>
    <w:rsid w:val="00EF6715"/>
    <w:rsid w:val="00F0053F"/>
    <w:rsid w:val="00F022FD"/>
    <w:rsid w:val="00F0532C"/>
    <w:rsid w:val="00F05C98"/>
    <w:rsid w:val="00F14239"/>
    <w:rsid w:val="00F22D86"/>
    <w:rsid w:val="00F24703"/>
    <w:rsid w:val="00F2479D"/>
    <w:rsid w:val="00F24A15"/>
    <w:rsid w:val="00F300DE"/>
    <w:rsid w:val="00F34241"/>
    <w:rsid w:val="00F400E9"/>
    <w:rsid w:val="00F40768"/>
    <w:rsid w:val="00F41341"/>
    <w:rsid w:val="00F44721"/>
    <w:rsid w:val="00F457BF"/>
    <w:rsid w:val="00F475E2"/>
    <w:rsid w:val="00F508AD"/>
    <w:rsid w:val="00F52DC2"/>
    <w:rsid w:val="00F539ED"/>
    <w:rsid w:val="00F53C89"/>
    <w:rsid w:val="00F54375"/>
    <w:rsid w:val="00F54482"/>
    <w:rsid w:val="00F5576B"/>
    <w:rsid w:val="00F56D95"/>
    <w:rsid w:val="00F60135"/>
    <w:rsid w:val="00F6519D"/>
    <w:rsid w:val="00F66F68"/>
    <w:rsid w:val="00F71736"/>
    <w:rsid w:val="00F773F5"/>
    <w:rsid w:val="00F86DF9"/>
    <w:rsid w:val="00F91D0B"/>
    <w:rsid w:val="00F9236F"/>
    <w:rsid w:val="00F94EC6"/>
    <w:rsid w:val="00F96581"/>
    <w:rsid w:val="00FB6C64"/>
    <w:rsid w:val="00FB6D5B"/>
    <w:rsid w:val="00FB7D28"/>
    <w:rsid w:val="00FC0AB4"/>
    <w:rsid w:val="00FC0BCC"/>
    <w:rsid w:val="00FC1EAF"/>
    <w:rsid w:val="00FC32CA"/>
    <w:rsid w:val="00FC61CD"/>
    <w:rsid w:val="00FC6774"/>
    <w:rsid w:val="00FC78A0"/>
    <w:rsid w:val="00FE06AD"/>
    <w:rsid w:val="00FE088B"/>
    <w:rsid w:val="00FE7178"/>
    <w:rsid w:val="00FF0740"/>
    <w:rsid w:val="00FF3803"/>
    <w:rsid w:val="00FF3B96"/>
    <w:rsid w:val="00FF3DC7"/>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E8353-9524-4343-8571-1F14DF5E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A4D0C"/>
    <w:rPr>
      <w:sz w:val="20"/>
      <w:szCs w:val="20"/>
    </w:rPr>
  </w:style>
  <w:style w:type="character" w:customStyle="1" w:styleId="FootnoteTextChar">
    <w:name w:val="Footnote Text Char"/>
    <w:basedOn w:val="DefaultParagraphFont"/>
    <w:link w:val="FootnoteText"/>
    <w:semiHidden/>
    <w:rsid w:val="007A4D0C"/>
    <w:rPr>
      <w:rFonts w:ascii="Times New Roman" w:eastAsia="Times New Roman" w:hAnsi="Times New Roman" w:cs="Times New Roman"/>
      <w:sz w:val="20"/>
      <w:szCs w:val="20"/>
    </w:rPr>
  </w:style>
  <w:style w:type="character" w:styleId="FootnoteReference">
    <w:name w:val="footnote reference"/>
    <w:basedOn w:val="DefaultParagraphFont"/>
    <w:semiHidden/>
    <w:rsid w:val="007A4D0C"/>
    <w:rPr>
      <w:vertAlign w:val="superscript"/>
    </w:rPr>
  </w:style>
  <w:style w:type="paragraph" w:styleId="Footer">
    <w:name w:val="footer"/>
    <w:basedOn w:val="Normal"/>
    <w:link w:val="FooterChar"/>
    <w:rsid w:val="007A4D0C"/>
    <w:pPr>
      <w:tabs>
        <w:tab w:val="center" w:pos="4320"/>
        <w:tab w:val="right" w:pos="8640"/>
      </w:tabs>
    </w:pPr>
  </w:style>
  <w:style w:type="character" w:customStyle="1" w:styleId="FooterChar">
    <w:name w:val="Footer Char"/>
    <w:basedOn w:val="DefaultParagraphFont"/>
    <w:link w:val="Footer"/>
    <w:rsid w:val="007A4D0C"/>
    <w:rPr>
      <w:rFonts w:ascii="Times New Roman" w:eastAsia="Times New Roman" w:hAnsi="Times New Roman" w:cs="Times New Roman"/>
      <w:sz w:val="24"/>
      <w:szCs w:val="24"/>
    </w:rPr>
  </w:style>
  <w:style w:type="character" w:styleId="PageNumber">
    <w:name w:val="page number"/>
    <w:basedOn w:val="DefaultParagraphFont"/>
    <w:rsid w:val="007A4D0C"/>
  </w:style>
  <w:style w:type="paragraph" w:styleId="Header">
    <w:name w:val="header"/>
    <w:basedOn w:val="Normal"/>
    <w:link w:val="HeaderChar"/>
    <w:rsid w:val="007A4D0C"/>
    <w:pPr>
      <w:tabs>
        <w:tab w:val="center" w:pos="4320"/>
        <w:tab w:val="right" w:pos="8640"/>
      </w:tabs>
    </w:pPr>
  </w:style>
  <w:style w:type="character" w:customStyle="1" w:styleId="HeaderChar">
    <w:name w:val="Header Char"/>
    <w:basedOn w:val="DefaultParagraphFont"/>
    <w:link w:val="Header"/>
    <w:rsid w:val="007A4D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cvcc</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cvcc</dc:creator>
  <cp:keywords/>
  <dc:description/>
  <cp:lastModifiedBy>Roger Irvin</cp:lastModifiedBy>
  <cp:revision>3</cp:revision>
  <dcterms:created xsi:type="dcterms:W3CDTF">2015-03-26T12:59:00Z</dcterms:created>
  <dcterms:modified xsi:type="dcterms:W3CDTF">2016-10-31T14:22:00Z</dcterms:modified>
</cp:coreProperties>
</file>